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65A0C" w14:textId="1ED4C2D4" w:rsidR="00B75FBD" w:rsidRPr="00E22613" w:rsidRDefault="00E32189" w:rsidP="00B75FBD">
      <w:pPr>
        <w:pStyle w:val="Nagwek321"/>
        <w:keepNext/>
        <w:keepLines/>
        <w:shd w:val="clear" w:color="auto" w:fill="auto"/>
        <w:spacing w:after="301" w:line="230" w:lineRule="exact"/>
        <w:rPr>
          <w:rFonts w:ascii="Times New Roman" w:hAnsi="Times New Roman" w:cs="Times New Roman"/>
          <w:sz w:val="24"/>
          <w:szCs w:val="24"/>
        </w:rPr>
      </w:pPr>
      <w:bookmarkStart w:id="0" w:name="bookmark19"/>
      <w:r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UMOWA UŻ</w:t>
      </w:r>
      <w:r w:rsidR="00B75FBD"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YCZENIA</w:t>
      </w:r>
      <w:bookmarkEnd w:id="0"/>
    </w:p>
    <w:p w14:paraId="09F93B48" w14:textId="1CC48487" w:rsidR="00B75FBD" w:rsidRPr="00E22613" w:rsidRDefault="00B75FBD" w:rsidP="00B75FBD">
      <w:pPr>
        <w:pStyle w:val="Teksttreci90"/>
        <w:shd w:val="clear" w:color="auto" w:fill="auto"/>
        <w:tabs>
          <w:tab w:val="left" w:leader="dot" w:pos="3070"/>
        </w:tabs>
        <w:spacing w:after="245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zawarta w dniu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>201</w:t>
      </w:r>
      <w:r w:rsidR="007314C5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9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r. w …………………………, pomiędzy:</w:t>
      </w:r>
    </w:p>
    <w:p w14:paraId="3963E01F" w14:textId="77777777" w:rsidR="00B75FBD" w:rsidRPr="00E22613" w:rsidRDefault="00B75FBD" w:rsidP="00B75FBD">
      <w:pPr>
        <w:pStyle w:val="Teksttreci90"/>
        <w:shd w:val="clear" w:color="auto" w:fill="auto"/>
        <w:spacing w:after="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Gminą …………..,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 siedzibą: ………………., ul. ……………………, NIP………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…………..,</w:t>
      </w:r>
    </w:p>
    <w:p w14:paraId="4799CA1F" w14:textId="77777777" w:rsidR="00B75FBD" w:rsidRPr="00E22613" w:rsidRDefault="00B75FBD" w:rsidP="00B75FBD">
      <w:pPr>
        <w:pStyle w:val="Teksttreci90"/>
        <w:shd w:val="clear" w:color="auto" w:fill="auto"/>
        <w:spacing w:after="24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reprezentowaną przez ………………………., zwaną w dalszej treści umowy „</w:t>
      </w:r>
      <w:r w:rsidRPr="00E22613">
        <w:rPr>
          <w:rStyle w:val="Pogrubienie"/>
          <w:color w:val="000000"/>
          <w:sz w:val="24"/>
          <w:szCs w:val="24"/>
        </w:rPr>
        <w:t>Biorącym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",</w:t>
      </w:r>
    </w:p>
    <w:p w14:paraId="71EBDE53" w14:textId="77777777" w:rsidR="00B75FBD" w:rsidRPr="00E22613" w:rsidRDefault="00B75FBD" w:rsidP="00B75FBD">
      <w:pPr>
        <w:pStyle w:val="Teksttreci90"/>
        <w:shd w:val="clear" w:color="auto" w:fill="auto"/>
        <w:spacing w:after="0" w:line="293" w:lineRule="exact"/>
        <w:ind w:righ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a</w:t>
      </w:r>
    </w:p>
    <w:p w14:paraId="00BD18E8" w14:textId="77777777" w:rsidR="00B75FBD" w:rsidRPr="00E22613" w:rsidRDefault="00B75FBD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14:paraId="71712E68" w14:textId="77777777" w:rsidR="00E22613" w:rsidRPr="00E22613" w:rsidRDefault="00B75FBD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Style w:val="Teksttreci14"/>
          <w:rFonts w:ascii="Times New Roman" w:hAnsi="Times New Roman" w:cs="Times New Roman"/>
          <w:iCs/>
          <w:color w:val="00000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="00E22613" w:rsidRPr="00E22613">
        <w:rPr>
          <w:rFonts w:ascii="Times New Roman" w:hAnsi="Times New Roman" w:cs="Times New Roman"/>
          <w:i w:val="0"/>
        </w:rPr>
        <w:t>………………………….</w:t>
      </w:r>
      <w:r w:rsidR="00E22613"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wydanym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przez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>……………………………………, PESEL………………………….,</w:t>
      </w:r>
    </w:p>
    <w:p w14:paraId="1E0E397B" w14:textId="77777777"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14:paraId="22BFDFB4" w14:textId="77777777"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14:paraId="35F5C2D3" w14:textId="77777777"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14:paraId="303FE89A" w14:textId="77777777"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14:paraId="1ECB2E85" w14:textId="77777777"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ind w:right="53"/>
        <w:rPr>
          <w:rFonts w:ascii="Times New Roman" w:hAnsi="Times New Roman" w:cs="Times New Roman"/>
          <w:i w:val="0"/>
        </w:rPr>
      </w:pPr>
    </w:p>
    <w:p w14:paraId="73C45E3C" w14:textId="77777777" w:rsidR="00E22613" w:rsidRPr="00E22613" w:rsidRDefault="00E22613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F600D4C" w14:textId="77777777" w:rsidR="00B75FBD" w:rsidRPr="00E22613" w:rsidRDefault="00B75FBD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zwanym/zwanym</w:t>
      </w:r>
      <w:bookmarkStart w:id="1" w:name="_GoBack"/>
      <w:bookmarkEnd w:id="1"/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i w dalszej treści umowy </w:t>
      </w:r>
      <w:r w:rsidRPr="00E22613">
        <w:rPr>
          <w:rStyle w:val="Pogrubienie"/>
          <w:color w:val="000000"/>
          <w:sz w:val="24"/>
          <w:szCs w:val="24"/>
        </w:rPr>
        <w:t xml:space="preserve">„Użyczającym",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14:paraId="32EAECDC" w14:textId="77777777"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2" w:name="bookmark20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bookmarkEnd w:id="2"/>
    </w:p>
    <w:p w14:paraId="798D7C00" w14:textId="77777777"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umowy</w:t>
      </w:r>
    </w:p>
    <w:p w14:paraId="43DB0229" w14:textId="45BE8B00" w:rsidR="00B75FBD" w:rsidRPr="00811237" w:rsidRDefault="00B75FBD" w:rsidP="00B75FBD">
      <w:pPr>
        <w:pStyle w:val="Teksttreci90"/>
        <w:shd w:val="clear" w:color="auto" w:fill="auto"/>
        <w:tabs>
          <w:tab w:val="left" w:pos="3070"/>
        </w:tabs>
        <w:spacing w:after="0" w:line="293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Przedmiotem umowy jest użyczenie nieruchomości i określenie warunków korzystania z użyczonej</w:t>
      </w:r>
      <w:r w:rsidR="00811237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nieruchomości na potrzeby realizacji projektu </w:t>
      </w:r>
      <w:r w:rsidR="002F5B1F" w:rsidRPr="002F5B1F">
        <w:rPr>
          <w:rFonts w:ascii="Times New Roman" w:eastAsia="Times New Roman" w:hAnsi="Times New Roman" w:cs="Times New Roman"/>
          <w:b/>
          <w:sz w:val="24"/>
          <w:szCs w:val="24"/>
        </w:rPr>
        <w:t>„Rozwój OZE w gminach: Grębów, Jasienica Rosielna, Majdan Królewski, Markowa, Niwiska, Ostrów, Sędziszów Małopolski”- RPPK.03.01.00-18-0046/17”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współfinansowanego ze środków Europejskiego Funduszu Rozwoju Regionalnego w ramach Regionalnego Programu Operacyjnego Województwa Podkarpackiego na lata 2014 - 2020, Działanie 3.1. „Rozwój OZE".</w:t>
      </w:r>
    </w:p>
    <w:p w14:paraId="43EEC9F8" w14:textId="77777777"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3" w:name="bookmark21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  <w:bookmarkEnd w:id="3"/>
    </w:p>
    <w:p w14:paraId="3AC6F839" w14:textId="77777777" w:rsidR="00B75FBD" w:rsidRPr="00E22613" w:rsidRDefault="00B75FBD" w:rsidP="00B75FBD">
      <w:pPr>
        <w:pStyle w:val="Teksttreci130"/>
        <w:shd w:val="clear" w:color="auto" w:fill="auto"/>
        <w:spacing w:after="13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użyczenia</w:t>
      </w:r>
    </w:p>
    <w:p w14:paraId="7E2D8755" w14:textId="77777777" w:rsidR="00E22613" w:rsidRPr="00005879" w:rsidRDefault="00E22613" w:rsidP="00005879">
      <w:pPr>
        <w:pStyle w:val="Teksttreci90"/>
        <w:shd w:val="clear" w:color="auto" w:fill="auto"/>
        <w:tabs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879">
        <w:rPr>
          <w:rStyle w:val="Teksttreci9Pogrubienie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</w:t>
      </w:r>
      <w:r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B75FBD"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>oświadcza,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 xml:space="preserve">że jest </w:t>
      </w:r>
      <w:r w:rsidR="00B75FBD" w:rsidRPr="0010304D">
        <w:rPr>
          <w:rStyle w:val="Teksttreci9"/>
          <w:rFonts w:ascii="Times New Roman" w:hAnsi="Times New Roman" w:cs="Times New Roman"/>
          <w:b/>
          <w:color w:val="000000"/>
          <w:sz w:val="24"/>
          <w:szCs w:val="24"/>
        </w:rPr>
        <w:t>właścicielem/współwłaścicielem/użytkownikiem</w:t>
      </w:r>
      <w:r w:rsidRPr="0010304D">
        <w:rPr>
          <w:rStyle w:val="Teksttreci9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5FBD" w:rsidRPr="0010304D">
        <w:rPr>
          <w:rStyle w:val="Teksttreci9"/>
          <w:rFonts w:ascii="Times New Roman" w:hAnsi="Times New Roman" w:cs="Times New Roman"/>
          <w:b/>
          <w:color w:val="000000"/>
          <w:sz w:val="24"/>
          <w:szCs w:val="24"/>
        </w:rPr>
        <w:t>wieczystym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 posiada prawo do dysponowania nieruchomością oznaczoną w ewidencji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gruntów jako działka o nr ewidencyjnym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 xml:space="preserve"> znajdującą się w miejscowości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……………… przy ulicy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lastRenderedPageBreak/>
        <w:t>………………..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zabudowaną budynkiem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mieszkalnym oznaczonym numerem porządkowym</w:t>
      </w:r>
      <w:r w:rsidR="000058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wynika to z następujących</w:t>
      </w:r>
      <w:r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dokumentów potwierdzających powyższe prawo do dysponowania ww. nieruchomością</w:t>
      </w:r>
    </w:p>
    <w:p w14:paraId="33ADC5E9" w14:textId="764E8F9E" w:rsidR="005B2881" w:rsidRDefault="00B75FBD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Pogrubienie"/>
          <w:color w:val="000000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użycza i oddaje 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przyjmuje do bezpłatnego używania część nieruchomości, o której</w:t>
      </w:r>
      <w:r w:rsidR="00811237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mowa w ust. 1 tj. część dachu lub ściany oraz część</w:t>
      </w:r>
      <w:r w:rsid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wewnętrzną budynku mieszkalnego/gospodarczego lub grunt o powierzchni niezbędnej do zainstalowania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 fotowoltaicznej/</w:t>
      </w:r>
      <w:r w:rsidR="005B288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/kotła na biomasę</w:t>
      </w:r>
      <w:r w:rsidR="005B2881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i jej prawidłowego funkcjonowania, z przeznaczeniem na realizację projektu</w:t>
      </w:r>
      <w:r w:rsidR="00E3218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którym mowa w § 1</w:t>
      </w:r>
      <w:r w:rsidR="00811237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Pr="00E22613">
        <w:rPr>
          <w:rStyle w:val="Pogrubienie"/>
          <w:color w:val="000000"/>
          <w:sz w:val="24"/>
          <w:szCs w:val="24"/>
        </w:rPr>
        <w:t>.</w:t>
      </w:r>
    </w:p>
    <w:p w14:paraId="2C8E4334" w14:textId="3EE887BA"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5B2881">
        <w:rPr>
          <w:rStyle w:val="Pogrubienie"/>
          <w:b w:val="0"/>
          <w:color w:val="000000"/>
          <w:sz w:val="24"/>
          <w:szCs w:val="24"/>
        </w:rPr>
        <w:t>3.</w:t>
      </w:r>
      <w:r>
        <w:rPr>
          <w:rStyle w:val="Pogrubienie"/>
          <w:color w:val="000000"/>
          <w:sz w:val="24"/>
          <w:szCs w:val="24"/>
        </w:rPr>
        <w:t xml:space="preserve">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wyraża zgodę na udostępnienie </w:t>
      </w:r>
      <w:r w:rsidR="00B75FBD" w:rsidRPr="00E22613">
        <w:rPr>
          <w:rStyle w:val="Pogrubienie"/>
          <w:iCs/>
          <w:color w:val="000000"/>
          <w:sz w:val="24"/>
          <w:szCs w:val="24"/>
        </w:rPr>
        <w:t>Biorącemu do używania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wskazanym, nieruchomość</w:t>
      </w:r>
      <w:r w:rsidR="00E3218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której mowa w ust. 1 w celu przeprowadzenia niezbędnych prac związanych z realizacją inwestycji.</w:t>
      </w:r>
    </w:p>
    <w:p w14:paraId="68B4E746" w14:textId="77777777"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czasie trwania niniejszej umowy zapewni </w:t>
      </w:r>
      <w:r w:rsidR="00B75FBD" w:rsidRPr="00E22613">
        <w:rPr>
          <w:rStyle w:val="Pogrubienie"/>
          <w:iCs/>
          <w:color w:val="000000"/>
          <w:sz w:val="24"/>
          <w:szCs w:val="24"/>
        </w:rPr>
        <w:t xml:space="preserve">Biorącemu do używania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 dostęp do zainstalowanych urządzeń.</w:t>
      </w:r>
    </w:p>
    <w:p w14:paraId="7F1949E8" w14:textId="41FBD673"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Wydanie przedmiotu użyczenia nastąpi w dniu podpisania umowy pomiędzy Gminą </w:t>
      </w:r>
      <w:r w:rsidR="00744AC5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Ostr</w:t>
      </w:r>
      <w:r w:rsidR="00E3218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ów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a Wykonawcą instalacji wyłonionym w drodze postępowania o udzielenie zamówienia publicznego.</w:t>
      </w:r>
    </w:p>
    <w:p w14:paraId="0835558D" w14:textId="77777777" w:rsidR="00B75FBD" w:rsidRPr="00E22613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Stan przedmiotu użyczenia zostanie potwierdzony protokołem przekazania spisanym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 wykonawcą instalacji fotowoltaicznej/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/kotła na biomasę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przed jego montażem.</w:t>
      </w:r>
    </w:p>
    <w:p w14:paraId="011FB6E7" w14:textId="77777777"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14:paraId="38B863A1" w14:textId="77777777" w:rsidR="00B75FBD" w:rsidRPr="00E22613" w:rsidRDefault="00B75FBD" w:rsidP="00B75FBD">
      <w:pPr>
        <w:pStyle w:val="Teksttreci130"/>
        <w:shd w:val="clear" w:color="auto" w:fill="auto"/>
        <w:spacing w:after="130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Cel użyczenia</w:t>
      </w:r>
    </w:p>
    <w:p w14:paraId="14D2FBAC" w14:textId="77777777" w:rsidR="00B75FBD" w:rsidRPr="00E22613" w:rsidRDefault="00B75FBD" w:rsidP="00B75FBD">
      <w:pPr>
        <w:pStyle w:val="Teksttreci130"/>
        <w:shd w:val="clear" w:color="auto" w:fill="auto"/>
        <w:ind w:left="40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Biorący do używania</w:t>
      </w:r>
      <w:r w:rsidRPr="00E22613">
        <w:rPr>
          <w:rStyle w:val="Teksttreci13Bezpogrubienia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310pt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zapewnia, że:</w:t>
      </w:r>
    </w:p>
    <w:p w14:paraId="7D0DAECD" w14:textId="77777777"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0"/>
        </w:tabs>
        <w:spacing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Będzie używał przedmiotu użyczenia zgodnie z jego przeznaczeniem.</w:t>
      </w:r>
    </w:p>
    <w:p w14:paraId="10F7ECF4" w14:textId="77777777"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after="290"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Bez zgody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nie odda przedmiotu użyczenia w użyczenie osobie trzeciej.</w:t>
      </w:r>
    </w:p>
    <w:p w14:paraId="124A177F" w14:textId="77777777"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14:paraId="3F742839" w14:textId="77777777"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Okres użyczenia</w:t>
      </w:r>
    </w:p>
    <w:p w14:paraId="6637D850" w14:textId="77777777" w:rsidR="00B75FBD" w:rsidRPr="00E22613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zostaje zawarta na czas określony od dnia jej podpisania do upływu 5 lat od dnia zatwierdzenia końcowego wniosku o płatność z realizacji projektu określonego w § 1.</w:t>
      </w:r>
    </w:p>
    <w:p w14:paraId="07726B74" w14:textId="77777777" w:rsidR="005B2881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zmiany harmonogramu realizacji projektu niniejsza umowa ulega automatycznemu przedłużeniu do upływu 5 lat od dnia zatwierdzenia końcowego wniosku o płatność z realizacji projektu określonego w § 1.</w:t>
      </w:r>
    </w:p>
    <w:p w14:paraId="4B90F451" w14:textId="33A5C824" w:rsidR="00B75FBD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32"/>
          <w:szCs w:val="24"/>
        </w:rPr>
      </w:pPr>
      <w:r w:rsidRPr="005B2881">
        <w:rPr>
          <w:rFonts w:ascii="Times New Roman" w:hAnsi="Times New Roman" w:cs="Times New Roman"/>
          <w:sz w:val="24"/>
        </w:rPr>
        <w:t xml:space="preserve">Użyczający w przypadku zbycia </w:t>
      </w:r>
      <w:r w:rsidR="00E32189">
        <w:rPr>
          <w:rFonts w:ascii="Times New Roman" w:hAnsi="Times New Roman" w:cs="Times New Roman"/>
          <w:sz w:val="24"/>
        </w:rPr>
        <w:t>nieruchomości, zobowiązany jest</w:t>
      </w:r>
      <w:r w:rsidR="00811237">
        <w:rPr>
          <w:rFonts w:ascii="Times New Roman" w:hAnsi="Times New Roman" w:cs="Times New Roman"/>
          <w:sz w:val="24"/>
        </w:rPr>
        <w:t xml:space="preserve"> do </w:t>
      </w:r>
      <w:r w:rsidRPr="005B2881">
        <w:rPr>
          <w:rFonts w:ascii="Times New Roman" w:hAnsi="Times New Roman" w:cs="Times New Roman"/>
          <w:sz w:val="24"/>
        </w:rPr>
        <w:t>poinformowania nabywcy lub następcy prawnego o obowiązkach wynikających z niniejszej umowy.</w:t>
      </w:r>
    </w:p>
    <w:p w14:paraId="12F9A397" w14:textId="77777777" w:rsidR="005B2881" w:rsidRPr="005B2881" w:rsidRDefault="005B2881" w:rsidP="005B2881">
      <w:pPr>
        <w:pStyle w:val="Akapitzlist"/>
        <w:jc w:val="both"/>
        <w:rPr>
          <w:rFonts w:ascii="Times New Roman" w:hAnsi="Times New Roman" w:cs="Times New Roman"/>
        </w:rPr>
      </w:pPr>
    </w:p>
    <w:p w14:paraId="0E059B5F" w14:textId="77777777" w:rsidR="00B75FBD" w:rsidRPr="00E22613" w:rsidRDefault="00B75FBD" w:rsidP="00B75FBD">
      <w:pPr>
        <w:pStyle w:val="Teksttreci120"/>
        <w:shd w:val="clear" w:color="auto" w:fill="auto"/>
        <w:spacing w:after="1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14:paraId="082631E1" w14:textId="77777777"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Warunki rozwiązania umowy</w:t>
      </w:r>
    </w:p>
    <w:p w14:paraId="3C543837" w14:textId="77777777" w:rsidR="00B75FBD" w:rsidRPr="00E22613" w:rsidRDefault="00B75FBD" w:rsidP="00B75FBD">
      <w:pPr>
        <w:pStyle w:val="Teksttreci21"/>
        <w:numPr>
          <w:ilvl w:val="0"/>
          <w:numId w:val="6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użyczenia ulega rozwiązaniu ze skutkiem natychmiastowym w następujących przypadkach:</w:t>
      </w:r>
    </w:p>
    <w:p w14:paraId="05FD67A8" w14:textId="77777777"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gdy nie dojdzie do podpisania umowy o dofinansowanie projektu określonego w § 1,</w:t>
      </w:r>
    </w:p>
    <w:p w14:paraId="657E4B0E" w14:textId="79FBD3E2"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rozwiązania umowy dotyczącej zobowiązań organizacyjnych i finansowych związanych z montażem i eksploatacją instalacji</w:t>
      </w:r>
      <w:r w:rsidR="00E3218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04D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o których mowa w projekcie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zawartej pomiędzy tymi samymi stronami.</w:t>
      </w:r>
    </w:p>
    <w:p w14:paraId="39124CAD" w14:textId="4CFC77E4" w:rsidR="00B75FBD" w:rsidRPr="005A2379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rozwiązania niniejszej umowy przez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Teksttreci29pt1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Użyczający zobowiązany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jest do </w:t>
      </w:r>
      <w:r w:rsidR="005A237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zapłaty kary w wysokości nakładów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poniesionych przez </w:t>
      </w:r>
      <w:r w:rsidRPr="00E22613">
        <w:rPr>
          <w:rStyle w:val="Pogrubienie"/>
          <w:iCs/>
          <w:color w:val="000000"/>
          <w:sz w:val="24"/>
          <w:szCs w:val="24"/>
        </w:rPr>
        <w:t>Biorącego do używania</w:t>
      </w:r>
      <w:r w:rsidRPr="00E22613">
        <w:rPr>
          <w:rStyle w:val="Pogrubienie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wg zasad określonych w umowie dotyczącej zobowiązań organizacyjnych i finansowych związanych z montażem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i eksploatacją instalacji</w:t>
      </w:r>
      <w:r w:rsidR="00E3218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3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których mowa w projekcie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zawartej pomiędzy tymi samymi stronami.</w:t>
      </w:r>
    </w:p>
    <w:p w14:paraId="0E14549B" w14:textId="1A8FAD1B" w:rsidR="00B75FBD" w:rsidRPr="005A2379" w:rsidRDefault="00B75FBD" w:rsidP="005A2379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A23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 przypadku zbycia nieruchomości, jeśli nabywca lub następca prawny nie wstąpi w prawa strony niniejszej umowy.</w:t>
      </w:r>
    </w:p>
    <w:p w14:paraId="3214671B" w14:textId="77777777" w:rsidR="005A2379" w:rsidRPr="005A2379" w:rsidRDefault="005A2379" w:rsidP="005A2379">
      <w:pPr>
        <w:pStyle w:val="Teksttreci21"/>
        <w:shd w:val="clear" w:color="auto" w:fill="auto"/>
        <w:tabs>
          <w:tab w:val="left" w:pos="765"/>
        </w:tabs>
        <w:spacing w:line="293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FE63EC" w14:textId="77777777"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4" w:name="bookmark22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  <w:bookmarkEnd w:id="4"/>
    </w:p>
    <w:p w14:paraId="064C359F" w14:textId="77777777"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Zwrot przedmiotu użyczenia</w:t>
      </w:r>
    </w:p>
    <w:p w14:paraId="34B1C2EB" w14:textId="77777777"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Po zakończeniu umowy użyczenia,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zobowiązany jest zwrócić przedmiot użyczenia w stanie niepogorszonym bez dodatkowego wezwania ze strony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Użyczającego,</w:t>
      </w:r>
    </w:p>
    <w:p w14:paraId="228F8704" w14:textId="77777777"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Przekazanie przedmiotu użyczenia zostanie potwierdzone protokołem odbioru podpisanym przez strony niniejszej umowy.</w:t>
      </w:r>
    </w:p>
    <w:p w14:paraId="773B6F87" w14:textId="77777777"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nie ponosi odpowiedzialności za zużycie przedmiotu użyczenia będące następstwem używania przez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lub czynników niezależnych od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Biorącego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328E65" w14:textId="0C904A29"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29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Wraz ze zwrotem przedmiotu użyczenia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dokona przekazania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Użyczającemu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zamontowanej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</w:t>
      </w:r>
      <w:r w:rsidR="00E3218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="005A237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których mowa w projekcie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. Forma, w jakiej nastąpi prze</w:t>
      </w:r>
      <w:r w:rsidR="005A23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kazanie do protokół zdawczo-odbiorczy. </w:t>
      </w:r>
    </w:p>
    <w:p w14:paraId="348D9860" w14:textId="77777777"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  <w:bookmarkStart w:id="5" w:name="bookmark23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  <w:bookmarkEnd w:id="5"/>
    </w:p>
    <w:p w14:paraId="371B72FE" w14:textId="77777777" w:rsidR="00B75FBD" w:rsidRPr="00E22613" w:rsidRDefault="00B75FBD" w:rsidP="00B75FBD">
      <w:pPr>
        <w:pStyle w:val="Teksttreci130"/>
        <w:shd w:val="clear" w:color="auto" w:fill="auto"/>
        <w:spacing w:after="183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Zmiana umowy</w:t>
      </w:r>
    </w:p>
    <w:p w14:paraId="33174521" w14:textId="77777777" w:rsidR="00B75FBD" w:rsidRPr="00E22613" w:rsidRDefault="00B75FBD" w:rsidP="00B75FBD">
      <w:pPr>
        <w:pStyle w:val="Teksttreci90"/>
        <w:shd w:val="clear" w:color="auto" w:fill="auto"/>
        <w:spacing w:after="310" w:line="220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Wszelkie zmiany umowy wymagają formy pisemnej pod rygorem nieważności.</w:t>
      </w:r>
    </w:p>
    <w:p w14:paraId="1EC3C813" w14:textId="77777777"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6" w:name="bookmark24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8.</w:t>
      </w:r>
      <w:bookmarkEnd w:id="6"/>
    </w:p>
    <w:p w14:paraId="57DF4682" w14:textId="77777777"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Postanowienia końcowe</w:t>
      </w:r>
    </w:p>
    <w:p w14:paraId="2BA0DF9D" w14:textId="77777777" w:rsidR="00B75FBD" w:rsidRPr="00E22613" w:rsidRDefault="00B75FBD" w:rsidP="00B75FBD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 spraw nieuregulowanych niniejszą umową zastosowane przepisy Kodeksu Cywilnego.</w:t>
      </w:r>
    </w:p>
    <w:p w14:paraId="55AF6393" w14:textId="77777777" w:rsidR="005B2881" w:rsidRDefault="00B75FBD" w:rsidP="005B2881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898" w:line="293" w:lineRule="exact"/>
        <w:ind w:left="400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14:paraId="448BDA90" w14:textId="77777777" w:rsidR="005B2881" w:rsidRPr="005B2881" w:rsidRDefault="005B2881" w:rsidP="005B2881">
      <w:pPr>
        <w:pStyle w:val="Teksttreci90"/>
        <w:shd w:val="clear" w:color="auto" w:fill="auto"/>
        <w:tabs>
          <w:tab w:val="left" w:pos="370"/>
        </w:tabs>
        <w:spacing w:after="898" w:line="293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4CB030" w14:textId="77777777" w:rsidR="00B75FBD" w:rsidRPr="00E22613" w:rsidRDefault="00B75FBD" w:rsidP="00B75FBD">
      <w:pPr>
        <w:pStyle w:val="Teksttreci90"/>
        <w:shd w:val="clear" w:color="auto" w:fill="auto"/>
        <w:spacing w:after="594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14:paraId="4D0FEE2A" w14:textId="77777777" w:rsidR="00B75FBD" w:rsidRPr="00E22613" w:rsidRDefault="00B75FBD" w:rsidP="00B75FBD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14:paraId="77309B18" w14:textId="77777777" w:rsidR="00B75FBD" w:rsidRPr="00E22613" w:rsidRDefault="00B75FBD" w:rsidP="00B75FBD">
      <w:pPr>
        <w:pStyle w:val="Teksttreci90"/>
        <w:shd w:val="clear" w:color="auto" w:fill="auto"/>
        <w:spacing w:after="294" w:line="220" w:lineRule="exact"/>
        <w:ind w:left="1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Biorący w użyczenie</w:t>
      </w:r>
    </w:p>
    <w:p w14:paraId="1EBADFC2" w14:textId="77777777" w:rsidR="00EB3F0E" w:rsidRPr="00E22613" w:rsidRDefault="00B75FBD" w:rsidP="005B2881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sectPr w:rsidR="00EB3F0E" w:rsidRPr="00E22613" w:rsidSect="00502129">
      <w:headerReference w:type="default" r:id="rId8"/>
      <w:footerReference w:type="default" r:id="rId9"/>
      <w:pgSz w:w="11906" w:h="16838"/>
      <w:pgMar w:top="1417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A4712" w14:textId="77777777" w:rsidR="00526E63" w:rsidRDefault="00526E63" w:rsidP="00B75FBD">
      <w:r>
        <w:separator/>
      </w:r>
    </w:p>
  </w:endnote>
  <w:endnote w:type="continuationSeparator" w:id="0">
    <w:p w14:paraId="2C5585D6" w14:textId="77777777" w:rsidR="00526E63" w:rsidRDefault="00526E63" w:rsidP="00B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79B67" w14:textId="77777777" w:rsidR="00B75FBD" w:rsidRDefault="00B75FB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0149A47" wp14:editId="516F57E1">
              <wp:simplePos x="0" y="0"/>
              <wp:positionH relativeFrom="page">
                <wp:posOffset>6402705</wp:posOffset>
              </wp:positionH>
              <wp:positionV relativeFrom="page">
                <wp:posOffset>10091420</wp:posOffset>
              </wp:positionV>
              <wp:extent cx="267970" cy="139700"/>
              <wp:effectExtent l="1905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7C0CA" w14:textId="77777777" w:rsidR="00B75FBD" w:rsidRDefault="00B75FB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color w:val="00000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5B1F" w:rsidRPr="002F5B1F"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49A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4.15pt;margin-top:794.6pt;width:21.1pt;height:1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" filled="f" stroked="f">
              <v:textbox style="mso-fit-shape-to-text:t" inset="0,0,0,0">
                <w:txbxContent>
                  <w:p w14:paraId="1377C0CA" w14:textId="77777777" w:rsidR="00B75FBD" w:rsidRDefault="00B75FB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pt"/>
                        <w:b w:val="0"/>
                        <w:bCs w:val="0"/>
                        <w:i/>
                        <w:iCs/>
                        <w:color w:val="00000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5B1F" w:rsidRPr="002F5B1F">
                      <w:rPr>
                        <w:rStyle w:val="Nagweklubstopka9pt"/>
                        <w:b w:val="0"/>
                        <w:bCs w:val="0"/>
                        <w:i/>
                        <w:i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C4B06" w14:textId="77777777" w:rsidR="00526E63" w:rsidRDefault="00526E63" w:rsidP="00B75FBD">
      <w:r>
        <w:separator/>
      </w:r>
    </w:p>
  </w:footnote>
  <w:footnote w:type="continuationSeparator" w:id="0">
    <w:p w14:paraId="3F5240CA" w14:textId="77777777" w:rsidR="00526E63" w:rsidRDefault="00526E63" w:rsidP="00B75FBD">
      <w:r>
        <w:continuationSeparator/>
      </w:r>
    </w:p>
  </w:footnote>
  <w:footnote w:id="1">
    <w:p w14:paraId="378B3485" w14:textId="77777777" w:rsidR="00B75FBD" w:rsidRPr="005B2881" w:rsidRDefault="00B75FBD" w:rsidP="005B2881">
      <w:pPr>
        <w:pStyle w:val="Stopka"/>
        <w:shd w:val="clear" w:color="auto" w:fill="auto"/>
        <w:tabs>
          <w:tab w:val="left" w:pos="120"/>
        </w:tabs>
        <w:spacing w:before="0" w:line="240" w:lineRule="auto"/>
        <w:rPr>
          <w:rFonts w:ascii="Times New Roman" w:hAnsi="Times New Roman" w:cs="Times New Roman"/>
        </w:rPr>
      </w:pPr>
      <w:r w:rsidRPr="005B2881">
        <w:rPr>
          <w:rStyle w:val="StopkaZnak1"/>
          <w:rFonts w:ascii="Times New Roman" w:hAnsi="Times New Roman" w:cs="Times New Roman"/>
          <w:color w:val="000000"/>
          <w:vertAlign w:val="superscript"/>
        </w:rPr>
        <w:footnoteRef/>
      </w:r>
      <w:r w:rsidRPr="005B2881">
        <w:rPr>
          <w:rStyle w:val="StopkaZnak1"/>
          <w:rFonts w:ascii="Times New Roman" w:hAnsi="Times New Roman" w:cs="Times New Roman"/>
          <w:color w:val="000000"/>
        </w:rPr>
        <w:tab/>
        <w:t>Niepotrzebne skreślić</w:t>
      </w:r>
    </w:p>
  </w:footnote>
  <w:footnote w:id="2">
    <w:p w14:paraId="726AADBA" w14:textId="77777777" w:rsidR="005B2881" w:rsidRDefault="005B2881" w:rsidP="005B2881">
      <w:pPr>
        <w:pStyle w:val="Tekstprzypisudolnego"/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  <w:footnote w:id="3">
    <w:p w14:paraId="0197A97E" w14:textId="77777777" w:rsidR="005B2881" w:rsidRPr="005B2881" w:rsidRDefault="005B2881">
      <w:pPr>
        <w:pStyle w:val="Tekstprzypisudolnego"/>
        <w:rPr>
          <w:rFonts w:ascii="Times New Roman" w:hAnsi="Times New Roman" w:cs="Times New Roman"/>
        </w:rPr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FEB0" w14:textId="77777777" w:rsidR="00B75FBD" w:rsidRDefault="00005879">
    <w:pPr>
      <w:rPr>
        <w:color w:val="aut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17C4DD" wp14:editId="61E81904">
          <wp:simplePos x="0" y="0"/>
          <wp:positionH relativeFrom="margin">
            <wp:align>right</wp:align>
          </wp:positionH>
          <wp:positionV relativeFrom="topMargin">
            <wp:posOffset>525145</wp:posOffset>
          </wp:positionV>
          <wp:extent cx="5762625" cy="7524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9"/>
    <w:multiLevelType w:val="multilevel"/>
    <w:tmpl w:val="885A81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5B"/>
    <w:multiLevelType w:val="multilevel"/>
    <w:tmpl w:val="FBA6BC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5D"/>
    <w:multiLevelType w:val="multilevel"/>
    <w:tmpl w:val="0000005C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5F"/>
    <w:multiLevelType w:val="multilevel"/>
    <w:tmpl w:val="7BBC473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61"/>
    <w:multiLevelType w:val="multilevel"/>
    <w:tmpl w:val="5A5C0D7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63"/>
    <w:multiLevelType w:val="multilevel"/>
    <w:tmpl w:val="BB2E74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67"/>
    <w:multiLevelType w:val="multilevel"/>
    <w:tmpl w:val="00000066"/>
    <w:lvl w:ilvl="0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8">
    <w:nsid w:val="00000069"/>
    <w:multiLevelType w:val="multilevel"/>
    <w:tmpl w:val="4F3C3B1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6B"/>
    <w:multiLevelType w:val="multilevel"/>
    <w:tmpl w:val="C77671B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29194EF2"/>
    <w:multiLevelType w:val="multilevel"/>
    <w:tmpl w:val="9FC27A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D"/>
    <w:rsid w:val="000007E5"/>
    <w:rsid w:val="00005879"/>
    <w:rsid w:val="0010304D"/>
    <w:rsid w:val="00105839"/>
    <w:rsid w:val="00227EA1"/>
    <w:rsid w:val="002F5B1F"/>
    <w:rsid w:val="004348F5"/>
    <w:rsid w:val="004F4CFD"/>
    <w:rsid w:val="00502129"/>
    <w:rsid w:val="005218E5"/>
    <w:rsid w:val="00526E63"/>
    <w:rsid w:val="00530B8C"/>
    <w:rsid w:val="005A2379"/>
    <w:rsid w:val="005B2881"/>
    <w:rsid w:val="00601907"/>
    <w:rsid w:val="007314C5"/>
    <w:rsid w:val="00744AC5"/>
    <w:rsid w:val="007B0BFF"/>
    <w:rsid w:val="00811237"/>
    <w:rsid w:val="0084349A"/>
    <w:rsid w:val="00AA20B3"/>
    <w:rsid w:val="00B75FBD"/>
    <w:rsid w:val="00BB2085"/>
    <w:rsid w:val="00BE143B"/>
    <w:rsid w:val="00CE40D3"/>
    <w:rsid w:val="00DF4863"/>
    <w:rsid w:val="00E22613"/>
    <w:rsid w:val="00E32189"/>
    <w:rsid w:val="00E50EDE"/>
    <w:rsid w:val="00E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16DFA"/>
  <w15:chartTrackingRefBased/>
  <w15:docId w15:val="{C8CF71DC-EF9E-405C-B0EA-2B59160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Stopka5">
    <w:name w:val="Stopka (5)_"/>
    <w:basedOn w:val="Domylnaczcionkaakapitu"/>
    <w:link w:val="Stopka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Stopka20">
    <w:name w:val="Stopka (2)"/>
    <w:basedOn w:val="Stopka2"/>
    <w:uiPriority w:val="99"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52">
    <w:name w:val="Stopka (5)2"/>
    <w:basedOn w:val="Stopka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Teksttreci53">
    <w:name w:val="Tekst treści (5)3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(32) + Times New Roman"/>
    <w:basedOn w:val="Domylnaczcionkaakapitu"/>
    <w:uiPriority w:val="99"/>
    <w:qFormat/>
    <w:rsid w:val="00B75FB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5Exact2">
    <w:name w:val="Tekst treści (5) Exact2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32">
    <w:name w:val="Nagłówek #3 (2)_"/>
    <w:basedOn w:val="Domylnaczcionkaakapitu"/>
    <w:link w:val="Nagwek321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10Exact1">
    <w:name w:val="Tekst treści (10) Exact1"/>
    <w:basedOn w:val="Teksttreci10"/>
    <w:uiPriority w:val="99"/>
    <w:rsid w:val="00B75FB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sid w:val="00B75FBD"/>
    <w:rPr>
      <w:rFonts w:ascii="Calibri" w:hAnsi="Calibri" w:cs="Calibri"/>
      <w:b w:val="0"/>
      <w:bCs w:val="0"/>
      <w:i/>
      <w:iCs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B75FBD"/>
    <w:rPr>
      <w:rFonts w:ascii="Calibri" w:hAnsi="Calibri" w:cs="Calibri"/>
      <w:shd w:val="clear" w:color="auto" w:fill="FFFFFF"/>
    </w:rPr>
  </w:style>
  <w:style w:type="character" w:customStyle="1" w:styleId="Teksttreci9Pogrubienie">
    <w:name w:val="Tekst treści (9) + Pogrubienie"/>
    <w:aliases w:val="Kursywa3"/>
    <w:basedOn w:val="Teksttreci9"/>
    <w:uiPriority w:val="99"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1424pt">
    <w:name w:val="Tekst treści (14) + 24 pt"/>
    <w:aliases w:val="Bez kursywy8"/>
    <w:basedOn w:val="Teksttreci14"/>
    <w:uiPriority w:val="99"/>
    <w:rsid w:val="00B75FBD"/>
    <w:rPr>
      <w:rFonts w:ascii="Calibri" w:hAnsi="Calibri" w:cs="Calibri"/>
      <w:i w:val="0"/>
      <w:iCs w:val="0"/>
      <w:noProof/>
      <w:sz w:val="48"/>
      <w:szCs w:val="48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Spistreci24pt">
    <w:name w:val="Spis treści + 24 pt"/>
    <w:aliases w:val="Bez kursywy7"/>
    <w:basedOn w:val="Spistreci"/>
    <w:uiPriority w:val="99"/>
    <w:rsid w:val="00B75FBD"/>
    <w:rPr>
      <w:rFonts w:ascii="Calibri" w:hAnsi="Calibri" w:cs="Calibri"/>
      <w:i w:val="0"/>
      <w:iCs w:val="0"/>
      <w:sz w:val="48"/>
      <w:szCs w:val="48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pacing w:val="30"/>
      <w:shd w:val="clear" w:color="auto" w:fill="FFFFFF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Teksttreci29pt1">
    <w:name w:val="Tekst treści (2) + 9 pt1"/>
    <w:aliases w:val="Kursywa2"/>
    <w:basedOn w:val="Teksttreci2"/>
    <w:uiPriority w:val="99"/>
    <w:rsid w:val="00B75FBD"/>
    <w:rPr>
      <w:rFonts w:ascii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4">
    <w:name w:val="Tekst treści (2)4"/>
    <w:basedOn w:val="Teksttreci2"/>
    <w:uiPriority w:val="99"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B75FBD"/>
    <w:pPr>
      <w:shd w:val="clear" w:color="auto" w:fill="FFFFFF"/>
      <w:spacing w:after="60" w:line="240" w:lineRule="atLeast"/>
      <w:jc w:val="both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1"/>
    <w:uiPriority w:val="99"/>
    <w:rsid w:val="00B75FBD"/>
    <w:pPr>
      <w:shd w:val="clear" w:color="auto" w:fill="FFFFFF"/>
      <w:spacing w:before="60" w:line="269" w:lineRule="exact"/>
      <w:jc w:val="both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B75F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opka51">
    <w:name w:val="Stopka (5)1"/>
    <w:basedOn w:val="Normalny"/>
    <w:link w:val="Stopka5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rsid w:val="00B75FBD"/>
    <w:pPr>
      <w:shd w:val="clear" w:color="auto" w:fill="FFFFFF"/>
      <w:spacing w:after="180" w:line="293" w:lineRule="exact"/>
      <w:jc w:val="center"/>
      <w:outlineLvl w:val="2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B75FBD"/>
    <w:pPr>
      <w:shd w:val="clear" w:color="auto" w:fill="FFFFFF"/>
      <w:spacing w:line="240" w:lineRule="exact"/>
      <w:ind w:hanging="480"/>
      <w:jc w:val="center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B75FBD"/>
    <w:pPr>
      <w:shd w:val="clear" w:color="auto" w:fill="FFFFFF"/>
      <w:spacing w:line="192" w:lineRule="exact"/>
      <w:ind w:hanging="400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B75FBD"/>
    <w:pPr>
      <w:shd w:val="clear" w:color="auto" w:fill="FFFFFF"/>
      <w:spacing w:after="60" w:line="240" w:lineRule="atLeast"/>
      <w:ind w:hanging="400"/>
      <w:jc w:val="righ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B75FBD"/>
    <w:pPr>
      <w:shd w:val="clear" w:color="auto" w:fill="FFFFFF"/>
      <w:spacing w:after="60" w:line="240" w:lineRule="atLeast"/>
      <w:jc w:val="righ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B75FBD"/>
    <w:pPr>
      <w:shd w:val="clear" w:color="auto" w:fill="FFFFFF"/>
      <w:spacing w:after="180" w:line="293" w:lineRule="exact"/>
      <w:jc w:val="center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uiPriority w:val="99"/>
    <w:rsid w:val="00B75FBD"/>
    <w:pPr>
      <w:shd w:val="clear" w:color="auto" w:fill="FFFFFF"/>
      <w:spacing w:line="293" w:lineRule="exact"/>
      <w:ind w:hanging="400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0">
    <w:name w:val="Spis treści"/>
    <w:basedOn w:val="Normalny"/>
    <w:link w:val="Spistreci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20">
    <w:name w:val="Spis treści (2)"/>
    <w:basedOn w:val="Normalny"/>
    <w:link w:val="Spistreci2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B75FBD"/>
    <w:pPr>
      <w:shd w:val="clear" w:color="auto" w:fill="FFFFFF"/>
      <w:spacing w:before="240" w:after="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75F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88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87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237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23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37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customStyle="1" w:styleId="Teksttreci19">
    <w:name w:val="Tekst treści (19)_"/>
    <w:basedOn w:val="Domylnaczcionkaakapitu"/>
    <w:link w:val="Teksttreci190"/>
    <w:uiPriority w:val="99"/>
    <w:locked/>
    <w:rsid w:val="007B0BFF"/>
    <w:rPr>
      <w:rFonts w:ascii="Times New Roman" w:hAnsi="Times New Roman" w:cs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7B0BFF"/>
    <w:pPr>
      <w:shd w:val="clear" w:color="auto" w:fill="FFFFFF"/>
      <w:spacing w:line="293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C069-C1A2-443A-A209-53F0B7D9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uzytkownik</cp:lastModifiedBy>
  <cp:revision>4</cp:revision>
  <dcterms:created xsi:type="dcterms:W3CDTF">2019-01-14T10:35:00Z</dcterms:created>
  <dcterms:modified xsi:type="dcterms:W3CDTF">2019-01-29T11:51:00Z</dcterms:modified>
</cp:coreProperties>
</file>