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E6" w:rsidRPr="00DB3318" w:rsidRDefault="005B5DE6" w:rsidP="00AA643C">
      <w:pPr>
        <w:spacing w:after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B97E40" w:rsidRPr="00B97E40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DB3318" w:rsidRDefault="00AA643C" w:rsidP="00AA643C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DB3318" w:rsidRDefault="00AA643C" w:rsidP="00AA643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</w:t>
      </w:r>
      <w:r w:rsidR="000006D2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danych osobowych jest Wojewoda Podkarpacki z siedzibą w Rzeszowie, </w:t>
      </w:r>
      <w:r w:rsidR="00CE2F1E"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AA643C" w:rsidRPr="004A2988" w:rsidRDefault="00AA643C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Pani</w:t>
      </w:r>
      <w:r w:rsidR="005B5DE6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dane osobowe przetwarzane będą </w:t>
      </w:r>
      <w:r w:rsidR="004A2988">
        <w:rPr>
          <w:rFonts w:eastAsia="Calibri"/>
          <w:sz w:val="20"/>
          <w:szCs w:val="20"/>
          <w:lang w:eastAsia="en-US"/>
        </w:rPr>
        <w:t>na podstawie Pani</w:t>
      </w:r>
      <w:r w:rsidR="00DB3318" w:rsidRPr="00DB3318">
        <w:rPr>
          <w:rFonts w:eastAsia="Calibri"/>
          <w:sz w:val="20"/>
          <w:szCs w:val="20"/>
          <w:lang w:eastAsia="en-US"/>
        </w:rPr>
        <w:t>/Pan</w:t>
      </w:r>
      <w:r w:rsidR="004A2988">
        <w:rPr>
          <w:rFonts w:eastAsia="Calibri"/>
          <w:sz w:val="20"/>
          <w:szCs w:val="20"/>
          <w:lang w:eastAsia="en-US"/>
        </w:rPr>
        <w:t>a</w:t>
      </w:r>
      <w:r w:rsidR="00DB3318" w:rsidRPr="00DB3318">
        <w:rPr>
          <w:rFonts w:eastAsia="Calibri"/>
          <w:sz w:val="20"/>
          <w:szCs w:val="20"/>
          <w:lang w:eastAsia="en-US"/>
        </w:rPr>
        <w:t xml:space="preserve"> zgody </w:t>
      </w:r>
      <w:r w:rsidRPr="00DB3318">
        <w:rPr>
          <w:rFonts w:eastAsia="Calibri"/>
          <w:sz w:val="20"/>
          <w:szCs w:val="20"/>
          <w:lang w:eastAsia="en-US"/>
        </w:rPr>
        <w:t xml:space="preserve">w celu realizacji ustawowych zadań Wojewody Podkarpackiego </w:t>
      </w:r>
      <w:r w:rsidR="00DB3318" w:rsidRPr="00DB3318">
        <w:rPr>
          <w:rFonts w:eastAsia="Calibri"/>
          <w:sz w:val="20"/>
          <w:szCs w:val="20"/>
          <w:lang w:eastAsia="en-US"/>
        </w:rPr>
        <w:t>(</w:t>
      </w:r>
      <w:r w:rsidR="00DB3318"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>wynikających z przepisów</w:t>
      </w:r>
      <w:r w:rsidR="005B5DE6" w:rsidRPr="00DB3318">
        <w:rPr>
          <w:rFonts w:eastAsia="Calibri"/>
          <w:sz w:val="20"/>
          <w:szCs w:val="20"/>
          <w:lang w:eastAsia="en-US"/>
        </w:rPr>
        <w:t xml:space="preserve"> § 5 Rozporządzenia Rady </w:t>
      </w:r>
      <w:r w:rsidR="005B5DE6" w:rsidRPr="004A2988">
        <w:rPr>
          <w:rFonts w:eastAsia="Calibri"/>
          <w:sz w:val="20"/>
          <w:szCs w:val="20"/>
          <w:lang w:eastAsia="en-US"/>
        </w:rPr>
        <w:t>Ministrów z dnia 27 stycznia 2015 r. w sprawie szczegółowego zakresu i sposobów realizacji niektórych zadań Agencji Restrukturyzacji i Modernizacji Rolnictwa</w:t>
      </w:r>
      <w:r w:rsidRPr="004A2988">
        <w:rPr>
          <w:rFonts w:eastAsia="Calibri"/>
          <w:sz w:val="20"/>
          <w:szCs w:val="20"/>
          <w:lang w:eastAsia="en-US"/>
        </w:rPr>
        <w:t xml:space="preserve">; </w:t>
      </w:r>
    </w:p>
    <w:p w:rsidR="00AA643C" w:rsidRPr="004A2988" w:rsidRDefault="00DB3318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>Pani/Pana dane osobowe będą przetwarzane przez okres niezbędny do realizacji celu przetwarzania wskazanego w pkt 2, w tym przechowywane do momentu wygaśnięcia obowiązku archiwizacji danych wynikający z przepisów prawa</w:t>
      </w:r>
      <w:r w:rsidR="00AA643C" w:rsidRPr="004A2988">
        <w:rPr>
          <w:rFonts w:eastAsia="Calibri"/>
          <w:sz w:val="20"/>
          <w:szCs w:val="20"/>
          <w:lang w:eastAsia="en-US"/>
        </w:rPr>
        <w:t xml:space="preserve">, </w:t>
      </w:r>
    </w:p>
    <w:p w:rsidR="00DB3318" w:rsidRPr="00CE2F1E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 xml:space="preserve">(jednostki samorządu terytorialnego, </w:t>
      </w:r>
      <w:r w:rsidR="00CE2F1E" w:rsidRPr="00CE2F1E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środ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 xml:space="preserve">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 w:rsidR="004A2988">
        <w:rPr>
          <w:rFonts w:ascii="Times New Roman" w:hAnsi="Times New Roman"/>
          <w:sz w:val="20"/>
          <w:szCs w:val="20"/>
        </w:rPr>
        <w:t xml:space="preserve">przez </w:t>
      </w:r>
      <w:r w:rsidR="004A2988" w:rsidRPr="00DB3318">
        <w:rPr>
          <w:rFonts w:ascii="Times New Roman" w:hAnsi="Times New Roman"/>
          <w:sz w:val="20"/>
          <w:szCs w:val="20"/>
        </w:rPr>
        <w:t>Pani</w:t>
      </w:r>
      <w:r w:rsidR="004A2988">
        <w:rPr>
          <w:rFonts w:ascii="Times New Roman" w:hAnsi="Times New Roman"/>
          <w:sz w:val="20"/>
          <w:szCs w:val="20"/>
        </w:rPr>
        <w:t>ą</w:t>
      </w:r>
      <w:r w:rsidR="004A2988" w:rsidRPr="00DB3318">
        <w:rPr>
          <w:rFonts w:ascii="Times New Roman" w:hAnsi="Times New Roman"/>
          <w:sz w:val="20"/>
          <w:szCs w:val="20"/>
        </w:rPr>
        <w:t xml:space="preserve">/Pana </w:t>
      </w:r>
      <w:r w:rsidRPr="00DB3318">
        <w:rPr>
          <w:rFonts w:ascii="Times New Roman" w:hAnsi="Times New Roman"/>
          <w:sz w:val="20"/>
          <w:szCs w:val="20"/>
        </w:rPr>
        <w:t>danych osobowych umożliwi realizację zadania Wojewody oraz załatwienie inicjowanej przez Panią/Pana sprawy. Niepodanie wymaganych danych będzie skutkować niezałatwieniem sprawy;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</w:t>
      </w:r>
      <w:r w:rsidR="007E7B24">
        <w:rPr>
          <w:rFonts w:ascii="Times New Roman" w:hAnsi="Times New Roman"/>
          <w:sz w:val="20"/>
          <w:szCs w:val="20"/>
        </w:rPr>
        <w:t xml:space="preserve">rego dokonano na podstawie </w:t>
      </w:r>
      <w:r w:rsidR="005D4FBC">
        <w:rPr>
          <w:rFonts w:ascii="Times New Roman" w:hAnsi="Times New Roman"/>
          <w:sz w:val="20"/>
          <w:szCs w:val="20"/>
        </w:rPr>
        <w:t>Pani/Pana</w:t>
      </w:r>
      <w:r w:rsidR="005D4FBC" w:rsidRPr="00DB3318">
        <w:rPr>
          <w:rFonts w:ascii="Times New Roman" w:hAnsi="Times New Roman"/>
          <w:sz w:val="20"/>
          <w:szCs w:val="20"/>
        </w:rPr>
        <w:t xml:space="preserve"> </w:t>
      </w:r>
      <w:r w:rsidRPr="00DB3318">
        <w:rPr>
          <w:rFonts w:ascii="Times New Roman" w:hAnsi="Times New Roman"/>
          <w:sz w:val="20"/>
          <w:szCs w:val="20"/>
        </w:rPr>
        <w:t>zgody przed jej wycofaniem;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9F18F4" w:rsidRPr="00DB3318" w:rsidRDefault="009F18F4" w:rsidP="009F18F4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AA643C" w:rsidRPr="00DB3318" w:rsidRDefault="00AA643C" w:rsidP="00AA643C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</w:t>
      </w:r>
      <w:r w:rsidR="00B97E40" w:rsidRPr="00DB3318">
        <w:rPr>
          <w:sz w:val="20"/>
          <w:szCs w:val="20"/>
        </w:rPr>
        <w:t xml:space="preserve"> szacowania strat</w:t>
      </w:r>
      <w:r w:rsidRPr="00DB3318">
        <w:rPr>
          <w:sz w:val="20"/>
          <w:szCs w:val="20"/>
        </w:rPr>
        <w:t>, może się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</w:t>
      </w:r>
      <w:r w:rsidR="00B97E40" w:rsidRPr="00DB3318">
        <w:rPr>
          <w:sz w:val="20"/>
          <w:szCs w:val="20"/>
        </w:rPr>
        <w:t xml:space="preserve"> się</w:t>
      </w:r>
      <w:r w:rsidRPr="00DB3318">
        <w:rPr>
          <w:sz w:val="20"/>
          <w:szCs w:val="20"/>
        </w:rPr>
        <w:t xml:space="preserve"> z Inspektorem Ochrony Danych w Podkarpackim Urzędzie Wojewódzkim w Rzeszowie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 xml:space="preserve">e-mailowo </w:t>
      </w:r>
      <w:hyperlink r:id="rId7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A643C" w:rsidRPr="00DB3318" w:rsidRDefault="00AA643C" w:rsidP="00AA643C">
      <w:pPr>
        <w:jc w:val="both"/>
        <w:rPr>
          <w:sz w:val="20"/>
          <w:szCs w:val="20"/>
          <w:lang w:val="en-US"/>
        </w:rPr>
      </w:pPr>
    </w:p>
    <w:p w:rsidR="00AA643C" w:rsidRPr="00DB3318" w:rsidRDefault="00AA643C" w:rsidP="00B97E40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B97E40" w:rsidRPr="00DB3318">
        <w:rPr>
          <w:sz w:val="20"/>
          <w:szCs w:val="20"/>
        </w:rPr>
        <w:t>PUW w Rzeszowie,</w:t>
      </w:r>
      <w:r w:rsidRPr="00DB3318">
        <w:rPr>
          <w:sz w:val="20"/>
          <w:szCs w:val="20"/>
        </w:rPr>
        <w:t xml:space="preserve"> przy ul. Grunwaldzkiej 15 w Rzeszowie.</w:t>
      </w:r>
    </w:p>
    <w:p w:rsidR="00B97E40" w:rsidRPr="00DB3318" w:rsidRDefault="00B97E40" w:rsidP="00B97E40">
      <w:pPr>
        <w:jc w:val="both"/>
        <w:rPr>
          <w:sz w:val="20"/>
          <w:szCs w:val="20"/>
        </w:rPr>
      </w:pPr>
    </w:p>
    <w:p w:rsidR="00542AF5" w:rsidRPr="00DB3318" w:rsidRDefault="00AA643C" w:rsidP="00B97E40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 w:rsidR="00601D6B"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</w:t>
      </w:r>
      <w:r w:rsidR="00DB3318" w:rsidRPr="00DB3318">
        <w:rPr>
          <w:sz w:val="20"/>
          <w:szCs w:val="20"/>
        </w:rPr>
        <w:t xml:space="preserve">Prezesa </w:t>
      </w:r>
      <w:r w:rsidRPr="00DB3318">
        <w:rPr>
          <w:sz w:val="20"/>
          <w:szCs w:val="20"/>
        </w:rPr>
        <w:t>Urzędu Ochrony Danych Osobowych.</w:t>
      </w:r>
    </w:p>
    <w:sectPr w:rsidR="00542AF5" w:rsidRPr="00DB3318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16" w:rsidRDefault="001C3A16" w:rsidP="000006D2">
      <w:r>
        <w:separator/>
      </w:r>
    </w:p>
  </w:endnote>
  <w:endnote w:type="continuationSeparator" w:id="0">
    <w:p w:rsidR="001C3A16" w:rsidRDefault="001C3A16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16" w:rsidRDefault="001C3A16" w:rsidP="000006D2">
      <w:r>
        <w:separator/>
      </w:r>
    </w:p>
  </w:footnote>
  <w:footnote w:type="continuationSeparator" w:id="0">
    <w:p w:rsidR="001C3A16" w:rsidRDefault="001C3A16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C"/>
    <w:rsid w:val="000006D2"/>
    <w:rsid w:val="000624BA"/>
    <w:rsid w:val="00147829"/>
    <w:rsid w:val="001C3A16"/>
    <w:rsid w:val="00224EBC"/>
    <w:rsid w:val="00266FBE"/>
    <w:rsid w:val="00301986"/>
    <w:rsid w:val="003244AD"/>
    <w:rsid w:val="003729CC"/>
    <w:rsid w:val="003F411E"/>
    <w:rsid w:val="004A2988"/>
    <w:rsid w:val="004D28A2"/>
    <w:rsid w:val="00542AF5"/>
    <w:rsid w:val="005B5DE6"/>
    <w:rsid w:val="005D4FBC"/>
    <w:rsid w:val="00601D6B"/>
    <w:rsid w:val="007E7B24"/>
    <w:rsid w:val="00810200"/>
    <w:rsid w:val="008B3887"/>
    <w:rsid w:val="008C7A98"/>
    <w:rsid w:val="008E175F"/>
    <w:rsid w:val="009451B7"/>
    <w:rsid w:val="00951793"/>
    <w:rsid w:val="009E0328"/>
    <w:rsid w:val="009F18F4"/>
    <w:rsid w:val="00AA643C"/>
    <w:rsid w:val="00AC2D8E"/>
    <w:rsid w:val="00B97E40"/>
    <w:rsid w:val="00CE2F1E"/>
    <w:rsid w:val="00CE3B57"/>
    <w:rsid w:val="00D10317"/>
    <w:rsid w:val="00D169EC"/>
    <w:rsid w:val="00DB3318"/>
    <w:rsid w:val="00E33564"/>
    <w:rsid w:val="00E819E0"/>
    <w:rsid w:val="00E85D25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29B2-B3E1-4381-9130-39E521E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j_marszalek</cp:lastModifiedBy>
  <cp:revision>2</cp:revision>
  <cp:lastPrinted>2018-06-14T11:58:00Z</cp:lastPrinted>
  <dcterms:created xsi:type="dcterms:W3CDTF">2019-05-28T06:39:00Z</dcterms:created>
  <dcterms:modified xsi:type="dcterms:W3CDTF">2019-05-28T06:39:00Z</dcterms:modified>
</cp:coreProperties>
</file>